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430D4" w14:textId="3ABE34F8" w:rsidR="00073628" w:rsidRPr="00073628" w:rsidRDefault="00073628" w:rsidP="00073628">
      <w:pPr>
        <w:rPr>
          <w:rFonts w:ascii="Arial" w:eastAsia="Times New Roman" w:hAnsi="Arial" w:cs="Arial"/>
          <w:b/>
          <w:bCs/>
          <w:color w:val="0B0C0C"/>
          <w:kern w:val="36"/>
          <w:sz w:val="72"/>
          <w:szCs w:val="72"/>
          <w:lang w:eastAsia="en-GB"/>
        </w:rPr>
      </w:pPr>
      <w:r w:rsidRPr="00073628">
        <w:rPr>
          <w:rFonts w:ascii="Arial" w:eastAsia="Times New Roman" w:hAnsi="Arial" w:cs="Arial"/>
          <w:b/>
          <w:bCs/>
          <w:color w:val="0B0C0C"/>
          <w:kern w:val="36"/>
          <w:sz w:val="72"/>
          <w:szCs w:val="72"/>
          <w:lang w:eastAsia="en-GB"/>
        </w:rPr>
        <w:t>Selling, buying and carrying knives</w:t>
      </w:r>
      <w:r w:rsidR="003D5377" w:rsidRPr="00101474">
        <w:rPr>
          <w:rFonts w:ascii="Arial" w:eastAsia="Times New Roman" w:hAnsi="Arial" w:cs="Arial"/>
          <w:b/>
          <w:bCs/>
          <w:color w:val="0B0C0C"/>
          <w:kern w:val="36"/>
          <w:sz w:val="72"/>
          <w:szCs w:val="72"/>
          <w:lang w:eastAsia="en-GB"/>
        </w:rPr>
        <w:t>: the law</w:t>
      </w:r>
    </w:p>
    <w:p w14:paraId="2C820F3B" w14:textId="77777777" w:rsidR="00073628" w:rsidRPr="00073628" w:rsidRDefault="00073628" w:rsidP="00073628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073628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The maximum penalty for an adult carrying a knife is 4 years in prison and an unlimited fine. You’ll get a prison sentence if you’re convicted of carrying a knife more than once.</w:t>
      </w:r>
    </w:p>
    <w:p w14:paraId="148F1896" w14:textId="77777777" w:rsidR="00073628" w:rsidRDefault="00073628" w:rsidP="00073628"/>
    <w:p w14:paraId="50AEF747" w14:textId="77777777" w:rsidR="00073628" w:rsidRPr="00073628" w:rsidRDefault="00073628" w:rsidP="00073628">
      <w:pPr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  <w:r w:rsidRPr="00073628"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  <w:t>Basic laws on knives</w:t>
      </w:r>
    </w:p>
    <w:p w14:paraId="3C80C156" w14:textId="252336F6" w:rsidR="00073628" w:rsidRPr="003D5377" w:rsidRDefault="00073628" w:rsidP="00073628">
      <w:p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It’s illegal to:</w:t>
      </w:r>
    </w:p>
    <w:p w14:paraId="3285D849" w14:textId="77777777" w:rsidR="00073628" w:rsidRPr="00073628" w:rsidRDefault="00073628" w:rsidP="0007362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07362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sell a knife to anyone under 18, unless it has a folding blade 3 inches long (7.62 cm) or less</w:t>
      </w:r>
    </w:p>
    <w:p w14:paraId="53C72C67" w14:textId="77777777" w:rsidR="00073628" w:rsidRPr="00073628" w:rsidRDefault="00073628" w:rsidP="0007362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07362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carry a knife in public without good reason, unless it has a folding blade with a cutting edge 3 inches long or less</w:t>
      </w:r>
    </w:p>
    <w:p w14:paraId="1AFF5AFD" w14:textId="77777777" w:rsidR="00073628" w:rsidRPr="00073628" w:rsidRDefault="00073628" w:rsidP="0007362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07362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carry, buy or sell any type of banned knife</w:t>
      </w:r>
    </w:p>
    <w:p w14:paraId="51526125" w14:textId="77777777" w:rsidR="00073628" w:rsidRPr="00073628" w:rsidRDefault="00073628" w:rsidP="0007362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07362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use any knife in a threatening way (even a legal knife)</w:t>
      </w:r>
    </w:p>
    <w:p w14:paraId="60659BFC" w14:textId="77777777" w:rsidR="00073628" w:rsidRPr="00073628" w:rsidRDefault="00073628" w:rsidP="00073628">
      <w:pPr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  <w:r w:rsidRPr="00073628"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  <w:t>Scotland</w:t>
      </w:r>
    </w:p>
    <w:p w14:paraId="351E00B1" w14:textId="4BC6A6F9" w:rsidR="00073628" w:rsidRPr="003D5377" w:rsidRDefault="00073628" w:rsidP="00073628">
      <w:p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In Scotland, 16 to </w:t>
      </w:r>
      <w:r w:rsidR="003D5377"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18-year</w:t>
      </w:r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olds are allowed to buy cutlery and kitchen knives.</w:t>
      </w:r>
    </w:p>
    <w:p w14:paraId="5B0D6097" w14:textId="77777777" w:rsidR="00073628" w:rsidRDefault="00073628" w:rsidP="00073628"/>
    <w:p w14:paraId="2B3F55FA" w14:textId="77777777" w:rsidR="00073628" w:rsidRPr="00073628" w:rsidRDefault="00073628" w:rsidP="00073628">
      <w:pPr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  <w:r w:rsidRPr="00073628"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  <w:t>Lock knives</w:t>
      </w:r>
    </w:p>
    <w:p w14:paraId="37D2187C" w14:textId="77777777" w:rsidR="00073628" w:rsidRPr="003D5377" w:rsidRDefault="00073628" w:rsidP="00073628">
      <w:p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Lock knives are not classed as folding knives and are illegal to carry in public without good reason. Lock knives:</w:t>
      </w:r>
    </w:p>
    <w:p w14:paraId="12021D86" w14:textId="77777777" w:rsidR="00073628" w:rsidRDefault="00073628" w:rsidP="00073628"/>
    <w:p w14:paraId="7633544D" w14:textId="77777777" w:rsidR="00073628" w:rsidRPr="00073628" w:rsidRDefault="00073628" w:rsidP="0007362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07362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have blades that can be locked and refolded only by pressing a button</w:t>
      </w:r>
    </w:p>
    <w:p w14:paraId="2A35F7C6" w14:textId="77777777" w:rsidR="00073628" w:rsidRPr="00073628" w:rsidRDefault="00073628" w:rsidP="0007362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07362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can include multi-tool knives - tools that also contain other devices such as a screwdriver or can opener</w:t>
      </w:r>
    </w:p>
    <w:p w14:paraId="1A7F6A71" w14:textId="168B773D" w:rsidR="003D5377" w:rsidRDefault="003D5377" w:rsidP="00073628">
      <w:pPr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</w:p>
    <w:p w14:paraId="7F6A254A" w14:textId="77777777" w:rsidR="00F43F78" w:rsidRDefault="00F43F78" w:rsidP="00073628">
      <w:pPr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  <w:bookmarkStart w:id="0" w:name="_GoBack"/>
      <w:bookmarkEnd w:id="0"/>
    </w:p>
    <w:p w14:paraId="736F2CAF" w14:textId="541A92D2" w:rsidR="00073628" w:rsidRPr="00073628" w:rsidRDefault="00073628" w:rsidP="00073628">
      <w:pPr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  <w:r w:rsidRPr="00073628"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  <w:lastRenderedPageBreak/>
        <w:t>Banned knives and weapons</w:t>
      </w:r>
    </w:p>
    <w:p w14:paraId="0B1239E7" w14:textId="77777777" w:rsidR="00073628" w:rsidRPr="003D5377" w:rsidRDefault="00073628" w:rsidP="003D5377">
      <w:p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It is illegal to bring into the UK, sell, hire, lend or give anyone the following:</w:t>
      </w:r>
    </w:p>
    <w:p w14:paraId="5543FE00" w14:textId="77777777" w:rsidR="00073628" w:rsidRPr="003D5377" w:rsidRDefault="00073628" w:rsidP="003D5377">
      <w:pPr>
        <w:pStyle w:val="ListParagraph"/>
        <w:ind w:left="36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2C7430D9" w14:textId="77777777" w:rsidR="00073628" w:rsidRPr="003D5377" w:rsidRDefault="00073628" w:rsidP="003D537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butterfly knives (also known as ‘</w:t>
      </w:r>
      <w:proofErr w:type="spellStart"/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balisongs</w:t>
      </w:r>
      <w:proofErr w:type="spellEnd"/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’) - a blade hidden inside a handle that splits in the middle</w:t>
      </w:r>
    </w:p>
    <w:p w14:paraId="0082CF6D" w14:textId="77777777" w:rsidR="00073628" w:rsidRPr="003D5377" w:rsidRDefault="00073628" w:rsidP="003D537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disguised knives - a blade or sharp point hidden inside what looks like everyday objects such as a buckle, phone, brush or lipstick</w:t>
      </w:r>
    </w:p>
    <w:p w14:paraId="355C2CDD" w14:textId="77777777" w:rsidR="00073628" w:rsidRPr="003D5377" w:rsidRDefault="00073628" w:rsidP="003D537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flick knives (also known as ‘switchblades’ or ‘automatic knives’) - a blade hidden inside a handle which shoots out when a button is pressed</w:t>
      </w:r>
    </w:p>
    <w:p w14:paraId="2C31F0D4" w14:textId="77777777" w:rsidR="00073628" w:rsidRPr="003D5377" w:rsidRDefault="00073628" w:rsidP="003D537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gravity knives</w:t>
      </w:r>
    </w:p>
    <w:p w14:paraId="12F0D27E" w14:textId="77777777" w:rsidR="00073628" w:rsidRPr="003D5377" w:rsidRDefault="00073628" w:rsidP="003D537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stealth knives - a knife or spike not made from metal (except when used at home, for food or a toy)</w:t>
      </w:r>
    </w:p>
    <w:p w14:paraId="3BC7E2F5" w14:textId="77777777" w:rsidR="00073628" w:rsidRPr="003D5377" w:rsidRDefault="00073628" w:rsidP="003D537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zombie knives - a knife with a cutting edge, a serrated edge and images or words suggesting it is used for violence</w:t>
      </w:r>
    </w:p>
    <w:p w14:paraId="7E5AB584" w14:textId="77777777" w:rsidR="00073628" w:rsidRPr="003D5377" w:rsidRDefault="00073628" w:rsidP="003D537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swords, including samurai swords - a curved blade over 50cm (with some exceptions, such as antiques and swords made to traditional methods before 1954)</w:t>
      </w:r>
    </w:p>
    <w:p w14:paraId="78F28FAC" w14:textId="77777777" w:rsidR="00073628" w:rsidRPr="003D5377" w:rsidRDefault="00073628" w:rsidP="003D537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sword-sticks - a hollow walking stick or cane containing a blade</w:t>
      </w:r>
    </w:p>
    <w:p w14:paraId="0C7EAA1B" w14:textId="77777777" w:rsidR="00073628" w:rsidRPr="003D5377" w:rsidRDefault="00073628" w:rsidP="003D537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push daggers</w:t>
      </w:r>
    </w:p>
    <w:p w14:paraId="72508195" w14:textId="77777777" w:rsidR="00073628" w:rsidRPr="003D5377" w:rsidRDefault="00073628" w:rsidP="003D537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blowpipes (‘blow gun’)</w:t>
      </w:r>
    </w:p>
    <w:p w14:paraId="15881EAD" w14:textId="77777777" w:rsidR="00073628" w:rsidRPr="003D5377" w:rsidRDefault="00073628" w:rsidP="003D537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telescopic truncheons - extend automatically by pressing button or spring in the handle</w:t>
      </w:r>
    </w:p>
    <w:p w14:paraId="220D9BE8" w14:textId="77777777" w:rsidR="00073628" w:rsidRPr="003D5377" w:rsidRDefault="00073628" w:rsidP="003D537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batons - straight, side-handled or friction-lock truncheons</w:t>
      </w:r>
    </w:p>
    <w:p w14:paraId="7F22CA93" w14:textId="77777777" w:rsidR="00073628" w:rsidRPr="003D5377" w:rsidRDefault="00073628" w:rsidP="003D537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hollow </w:t>
      </w:r>
      <w:proofErr w:type="spellStart"/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kubotans</w:t>
      </w:r>
      <w:proofErr w:type="spellEnd"/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- a cylinder-shaped keychain holding spikes</w:t>
      </w:r>
    </w:p>
    <w:p w14:paraId="74C26B8D" w14:textId="77777777" w:rsidR="00073628" w:rsidRPr="003D5377" w:rsidRDefault="00073628" w:rsidP="003D537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proofErr w:type="spellStart"/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shurikens</w:t>
      </w:r>
      <w:proofErr w:type="spellEnd"/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(also known as ‘shaken’, ‘death stars’ or ‘throwing stars’)</w:t>
      </w:r>
    </w:p>
    <w:p w14:paraId="61A4EDB1" w14:textId="77777777" w:rsidR="00073628" w:rsidRPr="003D5377" w:rsidRDefault="00073628" w:rsidP="003D537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proofErr w:type="spellStart"/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kusari-gama</w:t>
      </w:r>
      <w:proofErr w:type="spellEnd"/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- a sickle attached to a rope, cord or wire</w:t>
      </w:r>
    </w:p>
    <w:p w14:paraId="0F3F87AE" w14:textId="77777777" w:rsidR="00073628" w:rsidRPr="003D5377" w:rsidRDefault="00073628" w:rsidP="003D537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proofErr w:type="spellStart"/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kyoketsu-shoge</w:t>
      </w:r>
      <w:proofErr w:type="spellEnd"/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- a hook-knife attached to a rope, cord or wire</w:t>
      </w:r>
    </w:p>
    <w:p w14:paraId="1344D2AA" w14:textId="77777777" w:rsidR="00073628" w:rsidRPr="003D5377" w:rsidRDefault="00073628" w:rsidP="003D537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proofErr w:type="spellStart"/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kusari</w:t>
      </w:r>
      <w:proofErr w:type="spellEnd"/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(or ‘</w:t>
      </w:r>
      <w:proofErr w:type="spellStart"/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manrikigusari</w:t>
      </w:r>
      <w:proofErr w:type="spellEnd"/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’) - a weight attached to a rope, cord, wire</w:t>
      </w:r>
    </w:p>
    <w:p w14:paraId="52527CED" w14:textId="77777777" w:rsidR="00073628" w:rsidRPr="003D5377" w:rsidRDefault="00073628" w:rsidP="003D537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hand or foot-claws</w:t>
      </w:r>
    </w:p>
    <w:p w14:paraId="418F80A4" w14:textId="77777777" w:rsidR="00073628" w:rsidRPr="003D5377" w:rsidRDefault="00073628" w:rsidP="003D537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knuckledusters</w:t>
      </w:r>
    </w:p>
    <w:p w14:paraId="5038F2B8" w14:textId="0288BA1F" w:rsidR="003D5377" w:rsidRPr="00101474" w:rsidRDefault="003D5377" w:rsidP="003D5377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hyperlink r:id="rId5" w:history="1">
        <w:r w:rsidRPr="00101474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Contact your local police</w:t>
        </w:r>
      </w:hyperlink>
      <w:r w:rsidRPr="0010147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 to check if a knife </w:t>
      </w:r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or weapon </w:t>
      </w:r>
      <w:r w:rsidRPr="0010147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is illegal.</w:t>
      </w:r>
    </w:p>
    <w:p w14:paraId="3946E6AD" w14:textId="293ACF8C" w:rsidR="00073628" w:rsidRPr="003D5377" w:rsidRDefault="00073628" w:rsidP="00073628">
      <w:p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700C3F2E" w14:textId="77777777" w:rsidR="00073628" w:rsidRDefault="00073628" w:rsidP="00073628"/>
    <w:p w14:paraId="20E0BABA" w14:textId="77777777" w:rsidR="00073628" w:rsidRPr="00073628" w:rsidRDefault="00073628" w:rsidP="00073628">
      <w:pPr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  <w:r w:rsidRPr="00073628"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  <w:lastRenderedPageBreak/>
        <w:t>Good reasons for carrying a knife or weapon</w:t>
      </w:r>
    </w:p>
    <w:p w14:paraId="68684484" w14:textId="77777777" w:rsidR="00073628" w:rsidRPr="003D5377" w:rsidRDefault="00073628" w:rsidP="00073628">
      <w:p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Examples of good reasons to carry a knife or weapon in public can include:</w:t>
      </w:r>
    </w:p>
    <w:p w14:paraId="031958B8" w14:textId="77777777" w:rsidR="00073628" w:rsidRDefault="00073628" w:rsidP="00073628"/>
    <w:p w14:paraId="7E6D395F" w14:textId="77777777" w:rsidR="00073628" w:rsidRPr="003D5377" w:rsidRDefault="00073628" w:rsidP="003D5377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taking knives you use at work to and from work</w:t>
      </w:r>
    </w:p>
    <w:p w14:paraId="3F3EEA00" w14:textId="77777777" w:rsidR="00073628" w:rsidRPr="003D5377" w:rsidRDefault="00073628" w:rsidP="003D5377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taking it to a gallery or museum to be exhibited</w:t>
      </w:r>
    </w:p>
    <w:p w14:paraId="6BA3CF8C" w14:textId="101BC5A7" w:rsidR="00073628" w:rsidRPr="003D5377" w:rsidRDefault="00073628" w:rsidP="003D5377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if it’ll be used for theatre, film, television, historical </w:t>
      </w:r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re-enactment</w:t>
      </w:r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or religious purposes, for example the kirpan some Sikhs carry</w:t>
      </w:r>
    </w:p>
    <w:p w14:paraId="065E2DFE" w14:textId="77777777" w:rsidR="00073628" w:rsidRPr="003D5377" w:rsidRDefault="00073628" w:rsidP="003D5377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if it’ll be used in a demonstration or to teach someone how to use it</w:t>
      </w:r>
    </w:p>
    <w:p w14:paraId="44D2AB93" w14:textId="0CDE09C5" w:rsidR="00525B05" w:rsidRPr="003D5377" w:rsidRDefault="00073628" w:rsidP="003D5377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D537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 court will decide if you’ve got a good reason to carry a knife or a weapon if you’re charged with carrying it illegally.</w:t>
      </w:r>
    </w:p>
    <w:p w14:paraId="3D297FEA" w14:textId="269FAB97" w:rsidR="00073628" w:rsidRDefault="00073628" w:rsidP="00073628"/>
    <w:p w14:paraId="002E481B" w14:textId="58DD2C1A" w:rsidR="00073628" w:rsidRPr="00101474" w:rsidRDefault="00073628" w:rsidP="000736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F777B"/>
          <w:sz w:val="24"/>
          <w:szCs w:val="24"/>
          <w:lang w:eastAsia="en-GB"/>
        </w:rPr>
      </w:pPr>
      <w:r w:rsidRPr="00101474">
        <w:rPr>
          <w:rFonts w:ascii="Arial" w:eastAsia="Times New Roman" w:hAnsi="Arial" w:cs="Arial"/>
          <w:color w:val="6F777B"/>
          <w:sz w:val="24"/>
          <w:szCs w:val="24"/>
          <w:lang w:eastAsia="en-GB"/>
        </w:rPr>
        <w:t xml:space="preserve">Last updated: </w:t>
      </w:r>
      <w:r>
        <w:rPr>
          <w:rFonts w:ascii="Arial" w:eastAsia="Times New Roman" w:hAnsi="Arial" w:cs="Arial"/>
          <w:color w:val="6F777B"/>
          <w:sz w:val="24"/>
          <w:szCs w:val="24"/>
          <w:lang w:eastAsia="en-GB"/>
        </w:rPr>
        <w:t>21</w:t>
      </w:r>
      <w:r w:rsidRPr="00101474">
        <w:rPr>
          <w:rFonts w:ascii="Arial" w:eastAsia="Times New Roman" w:hAnsi="Arial" w:cs="Arial"/>
          <w:color w:val="6F777B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6F777B"/>
          <w:sz w:val="24"/>
          <w:szCs w:val="24"/>
          <w:lang w:eastAsia="en-GB"/>
        </w:rPr>
        <w:t>November</w:t>
      </w:r>
      <w:r w:rsidRPr="00101474">
        <w:rPr>
          <w:rFonts w:ascii="Arial" w:eastAsia="Times New Roman" w:hAnsi="Arial" w:cs="Arial"/>
          <w:color w:val="6F777B"/>
          <w:sz w:val="24"/>
          <w:szCs w:val="24"/>
          <w:lang w:eastAsia="en-GB"/>
        </w:rPr>
        <w:t xml:space="preserve"> 201</w:t>
      </w:r>
      <w:r>
        <w:rPr>
          <w:rFonts w:ascii="Arial" w:eastAsia="Times New Roman" w:hAnsi="Arial" w:cs="Arial"/>
          <w:color w:val="6F777B"/>
          <w:sz w:val="24"/>
          <w:szCs w:val="24"/>
          <w:lang w:eastAsia="en-GB"/>
        </w:rPr>
        <w:t>8</w:t>
      </w:r>
    </w:p>
    <w:p w14:paraId="56867B1F" w14:textId="77777777" w:rsidR="00073628" w:rsidRDefault="00073628" w:rsidP="00073628"/>
    <w:sectPr w:rsidR="00073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A6E"/>
    <w:multiLevelType w:val="hybridMultilevel"/>
    <w:tmpl w:val="58587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617C1"/>
    <w:multiLevelType w:val="hybridMultilevel"/>
    <w:tmpl w:val="E9E0E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21C6F"/>
    <w:multiLevelType w:val="multilevel"/>
    <w:tmpl w:val="EB8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A32FA"/>
    <w:multiLevelType w:val="hybridMultilevel"/>
    <w:tmpl w:val="B5CE2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E14F9D"/>
    <w:multiLevelType w:val="multilevel"/>
    <w:tmpl w:val="E958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402F6"/>
    <w:multiLevelType w:val="hybridMultilevel"/>
    <w:tmpl w:val="916C8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5D628B"/>
    <w:multiLevelType w:val="hybridMultilevel"/>
    <w:tmpl w:val="7FD6B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D57FFD"/>
    <w:multiLevelType w:val="multilevel"/>
    <w:tmpl w:val="CE66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22370B"/>
    <w:multiLevelType w:val="hybridMultilevel"/>
    <w:tmpl w:val="ADD2C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74"/>
    <w:rsid w:val="00073628"/>
    <w:rsid w:val="00101474"/>
    <w:rsid w:val="003D5377"/>
    <w:rsid w:val="00525B05"/>
    <w:rsid w:val="00F4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9681"/>
  <w15:chartTrackingRefBased/>
  <w15:docId w15:val="{FC885EE6-9AD0-4C5D-85AA-E31CCDAB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9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553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618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4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contact-po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Noel</dc:creator>
  <cp:keywords/>
  <dc:description/>
  <cp:lastModifiedBy>Vernon Noel</cp:lastModifiedBy>
  <cp:revision>3</cp:revision>
  <dcterms:created xsi:type="dcterms:W3CDTF">2016-01-19T21:42:00Z</dcterms:created>
  <dcterms:modified xsi:type="dcterms:W3CDTF">2018-11-21T14:27:00Z</dcterms:modified>
</cp:coreProperties>
</file>